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29A5" w14:textId="780DA926" w:rsidR="00F12361" w:rsidRPr="00F12361" w:rsidRDefault="003D4073" w:rsidP="00F12361">
      <w:pPr>
        <w:spacing w:after="0" w:line="240" w:lineRule="auto"/>
        <w:ind w:right="-46"/>
        <w:jc w:val="center"/>
        <w:rPr>
          <w:rFonts w:ascii="Abadi" w:eastAsia="Times New Roman" w:hAnsi="Abadi" w:cs="Calibri"/>
          <w:b/>
          <w:bCs/>
          <w:sz w:val="24"/>
          <w:szCs w:val="24"/>
        </w:rPr>
      </w:pPr>
      <w:r>
        <w:rPr>
          <w:rFonts w:ascii="Abadi" w:eastAsia="Times New Roman" w:hAnsi="Abadi" w:cs="Calibri"/>
          <w:b/>
          <w:bCs/>
          <w:sz w:val="24"/>
          <w:szCs w:val="24"/>
        </w:rPr>
        <w:t>C</w:t>
      </w:r>
      <w:r w:rsidRPr="003D4073">
        <w:rPr>
          <w:rFonts w:ascii="Abadi" w:eastAsia="Times New Roman" w:hAnsi="Abadi" w:cs="Calibri"/>
          <w:b/>
          <w:bCs/>
          <w:sz w:val="24"/>
          <w:szCs w:val="24"/>
        </w:rPr>
        <w:t xml:space="preserve">ásoibrí </w:t>
      </w:r>
      <w:r w:rsidR="009F2353">
        <w:rPr>
          <w:rFonts w:ascii="Abadi" w:eastAsia="Times New Roman" w:hAnsi="Abadi" w:cs="Calibri"/>
          <w:b/>
          <w:bCs/>
          <w:sz w:val="24"/>
          <w:szCs w:val="24"/>
        </w:rPr>
        <w:t>/</w:t>
      </w:r>
      <w:r w:rsidR="009F2353" w:rsidRPr="009F2353">
        <w:rPr>
          <w:rFonts w:ascii="Abadi" w:eastAsia="Times New Roman" w:hAnsi="Abadi" w:cs="Calibri"/>
          <w:b/>
          <w:bCs/>
          <w:sz w:val="24"/>
          <w:szCs w:val="24"/>
        </w:rPr>
        <w:t>Oifigeach a thugann treoir maidir le Fostaíocht</w:t>
      </w:r>
      <w:r w:rsidR="009F2353">
        <w:rPr>
          <w:rFonts w:ascii="Abadi" w:eastAsia="Times New Roman" w:hAnsi="Abadi" w:cs="Calibri"/>
          <w:b/>
          <w:bCs/>
          <w:sz w:val="24"/>
          <w:szCs w:val="24"/>
        </w:rPr>
        <w:t>-</w:t>
      </w:r>
      <w:r w:rsidR="009F2353" w:rsidRPr="009F2353">
        <w:rPr>
          <w:rFonts w:ascii="Abadi" w:eastAsia="Times New Roman" w:hAnsi="Abadi" w:cs="Calibri"/>
          <w:b/>
          <w:bCs/>
          <w:sz w:val="24"/>
          <w:szCs w:val="24"/>
        </w:rPr>
        <w:t xml:space="preserve"> </w:t>
      </w:r>
      <w:r w:rsidR="00B229E3">
        <w:rPr>
          <w:rFonts w:ascii="Abadi" w:eastAsia="Times New Roman" w:hAnsi="Abadi" w:cs="Calibri"/>
          <w:b/>
          <w:bCs/>
          <w:sz w:val="24"/>
          <w:szCs w:val="24"/>
        </w:rPr>
        <w:t>S</w:t>
      </w:r>
      <w:r w:rsidR="00B229E3" w:rsidRPr="00B229E3">
        <w:rPr>
          <w:rFonts w:ascii="Abadi" w:eastAsia="Times New Roman" w:hAnsi="Abadi" w:cs="Calibri"/>
          <w:b/>
          <w:bCs/>
          <w:sz w:val="24"/>
          <w:szCs w:val="24"/>
        </w:rPr>
        <w:t xml:space="preserve">onrú </w:t>
      </w:r>
      <w:r w:rsidR="00B229E3">
        <w:rPr>
          <w:rFonts w:ascii="Abadi" w:eastAsia="Times New Roman" w:hAnsi="Abadi" w:cs="Calibri"/>
          <w:b/>
          <w:bCs/>
          <w:sz w:val="24"/>
          <w:szCs w:val="24"/>
        </w:rPr>
        <w:t>P</w:t>
      </w:r>
      <w:r w:rsidR="00B229E3" w:rsidRPr="00B229E3">
        <w:rPr>
          <w:rFonts w:ascii="Abadi" w:eastAsia="Times New Roman" w:hAnsi="Abadi" w:cs="Calibri"/>
          <w:b/>
          <w:bCs/>
          <w:sz w:val="24"/>
          <w:szCs w:val="24"/>
        </w:rPr>
        <w:t>oist</w:t>
      </w:r>
      <w:r w:rsidR="002E013D">
        <w:rPr>
          <w:rFonts w:ascii="Abadi" w:eastAsia="Times New Roman" w:hAnsi="Abadi" w:cs="Calibri"/>
          <w:b/>
          <w:bCs/>
          <w:sz w:val="24"/>
          <w:szCs w:val="24"/>
        </w:rPr>
        <w:t xml:space="preserve"> </w:t>
      </w:r>
    </w:p>
    <w:p w14:paraId="049D6F7E" w14:textId="282EB63C" w:rsidR="00F12361" w:rsidRPr="00F12361" w:rsidRDefault="009F2353" w:rsidP="00F123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33C0B"/>
        <w:spacing w:before="100" w:after="100" w:line="240" w:lineRule="auto"/>
        <w:outlineLvl w:val="3"/>
        <w:rPr>
          <w:rFonts w:ascii="Calibri" w:eastAsia="Times New Roman" w:hAnsi="Calibri" w:cs="Times New Roman"/>
          <w:lang w:val="en-GB"/>
        </w:rPr>
      </w:pPr>
      <w:r w:rsidRPr="009F2353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Beidh na dualgais seo leanas ar an </w:t>
      </w:r>
      <w:r>
        <w:rPr>
          <w:rFonts w:ascii="Abadi" w:eastAsia="Times New Roman" w:hAnsi="Abadi" w:cs="Times New Roman"/>
          <w:b/>
          <w:bCs/>
          <w:color w:val="FFFFFF"/>
          <w:lang w:val="en-US"/>
        </w:rPr>
        <w:t>gCásoibrí</w:t>
      </w:r>
      <w:r w:rsidR="00F12361" w:rsidRPr="00F12361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 LAES </w:t>
      </w:r>
      <w:r w:rsidR="00773551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/ </w:t>
      </w:r>
      <w:r>
        <w:rPr>
          <w:rFonts w:ascii="Abadi" w:eastAsia="Times New Roman" w:hAnsi="Abadi" w:cs="Times New Roman"/>
          <w:b/>
          <w:bCs/>
          <w:color w:val="FFFFFF"/>
          <w:lang w:val="en-US"/>
        </w:rPr>
        <w:t>Oifigeach</w:t>
      </w:r>
      <w:r w:rsidR="00F12361" w:rsidRPr="00F12361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: </w:t>
      </w:r>
    </w:p>
    <w:p w14:paraId="26CAF25E" w14:textId="7B7CF8BC" w:rsidR="00F12361" w:rsidRPr="00F12361" w:rsidRDefault="00B229E3" w:rsidP="00F12361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hanging="357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Pleanáil i dtaobh gairm threoir  agus seirbhís  treorach maidir le fostaíocht a sholáthar do Chliaint de réir na gcás. </w:t>
      </w:r>
    </w:p>
    <w:p w14:paraId="477DFE5D" w14:textId="63E29547" w:rsidR="00F12361" w:rsidRPr="00F12361" w:rsidRDefault="00B229E3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Oibriú mar bhall </w:t>
      </w:r>
      <w:r w:rsidR="00FE3983">
        <w:rPr>
          <w:rFonts w:ascii="Abadi" w:eastAsia="Times New Roman" w:hAnsi="Abadi" w:cs="Times New Roman"/>
          <w:bCs/>
          <w:lang w:val="en-US"/>
        </w:rPr>
        <w:t>comhtháite</w:t>
      </w:r>
      <w:r>
        <w:rPr>
          <w:rFonts w:ascii="Abadi" w:eastAsia="Times New Roman" w:hAnsi="Abadi" w:cs="Times New Roman"/>
          <w:bCs/>
          <w:lang w:val="en-US"/>
        </w:rPr>
        <w:t xml:space="preserve"> d’fhoireann an LAES ach leis an gcumas </w:t>
      </w:r>
      <w:r w:rsidR="0096556C">
        <w:rPr>
          <w:rFonts w:ascii="Abadi" w:eastAsia="Times New Roman" w:hAnsi="Abadi" w:cs="Times New Roman"/>
          <w:bCs/>
          <w:lang w:val="en-US"/>
        </w:rPr>
        <w:t>oibriú</w:t>
      </w:r>
      <w:r>
        <w:rPr>
          <w:rFonts w:ascii="Abadi" w:eastAsia="Times New Roman" w:hAnsi="Abadi" w:cs="Times New Roman"/>
          <w:bCs/>
          <w:lang w:val="en-US"/>
        </w:rPr>
        <w:t xml:space="preserve"> as do stuaim féin </w:t>
      </w:r>
      <w:r w:rsidR="0096556C">
        <w:rPr>
          <w:rFonts w:ascii="Abadi" w:eastAsia="Times New Roman" w:hAnsi="Abadi" w:cs="Times New Roman"/>
          <w:bCs/>
          <w:lang w:val="en-US"/>
        </w:rPr>
        <w:t>nuair</w:t>
      </w:r>
      <w:r>
        <w:rPr>
          <w:rFonts w:ascii="Abadi" w:eastAsia="Times New Roman" w:hAnsi="Abadi" w:cs="Times New Roman"/>
          <w:bCs/>
          <w:lang w:val="en-US"/>
        </w:rPr>
        <w:t xml:space="preserve"> is gá agus a bheidh ábalta co</w:t>
      </w:r>
      <w:r w:rsidR="00FE3983">
        <w:rPr>
          <w:rFonts w:ascii="Abadi" w:eastAsia="Times New Roman" w:hAnsi="Abadi" w:cs="Times New Roman"/>
          <w:bCs/>
          <w:lang w:val="en-US"/>
        </w:rPr>
        <w:t>mho</w:t>
      </w:r>
      <w:r w:rsidR="0096556C">
        <w:rPr>
          <w:rFonts w:ascii="Abadi" w:eastAsia="Times New Roman" w:hAnsi="Abadi" w:cs="Times New Roman"/>
          <w:bCs/>
          <w:lang w:val="en-US"/>
        </w:rPr>
        <w:t xml:space="preserve">ibriú a  </w:t>
      </w:r>
      <w:r>
        <w:rPr>
          <w:rFonts w:ascii="Abadi" w:eastAsia="Times New Roman" w:hAnsi="Abadi" w:cs="Times New Roman"/>
          <w:bCs/>
          <w:lang w:val="en-US"/>
        </w:rPr>
        <w:t xml:space="preserve">dhéanamh mar pháirt d’fhoireann. </w:t>
      </w:r>
    </w:p>
    <w:p w14:paraId="47941039" w14:textId="1687DD63" w:rsidR="00F12361" w:rsidRPr="00F12361" w:rsidRDefault="00B229E3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Tuiscint a bheith agat ar </w:t>
      </w:r>
      <w:r w:rsidR="00FE3983">
        <w:rPr>
          <w:rFonts w:ascii="Abadi" w:eastAsia="Times New Roman" w:hAnsi="Abadi" w:cs="Times New Roman"/>
          <w:bCs/>
          <w:lang w:val="en-US"/>
        </w:rPr>
        <w:t xml:space="preserve">riachtanais agus dúshláin iad siúd ata dífhostaithe go fadtéarmach. </w:t>
      </w:r>
    </w:p>
    <w:p w14:paraId="163F3DC4" w14:textId="53EC076E" w:rsidR="00F12361" w:rsidRPr="00F12361" w:rsidRDefault="00FE3983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An taithí/scileanna gairme agus na cáilíochtaí oideachais ábhartha a bheith agat chun an ról a chuir </w:t>
      </w:r>
      <w:r w:rsidR="0096556C">
        <w:rPr>
          <w:rFonts w:ascii="Abadi" w:eastAsia="Times New Roman" w:hAnsi="Abadi" w:cs="Times New Roman"/>
          <w:bCs/>
          <w:lang w:val="en-US"/>
        </w:rPr>
        <w:t>i</w:t>
      </w:r>
      <w:r>
        <w:rPr>
          <w:rFonts w:ascii="Abadi" w:eastAsia="Times New Roman" w:hAnsi="Abadi" w:cs="Times New Roman"/>
          <w:bCs/>
          <w:lang w:val="en-US"/>
        </w:rPr>
        <w:t xml:space="preserve"> gcrích ar bhealach proifisiúnta. </w:t>
      </w:r>
    </w:p>
    <w:p w14:paraId="133140A1" w14:textId="572F438D" w:rsidR="00F12361" w:rsidRPr="00F12361" w:rsidRDefault="00FD2EA4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>Scileanna</w:t>
      </w:r>
      <w:r w:rsidR="00FE3983">
        <w:rPr>
          <w:rFonts w:ascii="Abadi" w:eastAsia="Times New Roman" w:hAnsi="Abadi" w:cs="Times New Roman"/>
          <w:bCs/>
          <w:lang w:val="en-US"/>
        </w:rPr>
        <w:t xml:space="preserve"> maith cumarsáide agus idirbheartaíochta a bheidh agat agus taithí cruthaithe maidir le obair idirghníomhaireachta. </w:t>
      </w:r>
    </w:p>
    <w:p w14:paraId="63890B58" w14:textId="563C2671" w:rsidR="00F12361" w:rsidRPr="00F12361" w:rsidRDefault="00FD2EA4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>Scileanna</w:t>
      </w:r>
      <w:r w:rsidR="00831A15">
        <w:rPr>
          <w:rFonts w:ascii="Abadi" w:eastAsia="Times New Roman" w:hAnsi="Abadi" w:cs="Times New Roman"/>
          <w:bCs/>
          <w:lang w:val="en-US"/>
        </w:rPr>
        <w:t xml:space="preserve"> maith riaracháin, I.T., eagrúcháin agus scileanna maith bainistíocht ama. </w:t>
      </w:r>
    </w:p>
    <w:p w14:paraId="5EDA0361" w14:textId="43E8C087" w:rsidR="00F12361" w:rsidRPr="00F12361" w:rsidRDefault="00831A15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An cumas a bheith agat dul i dtaithí go tapaidh agus go héifeachtúil ar thimpeallacht oibre a bhíonn ag athrú </w:t>
      </w:r>
      <w:r w:rsidR="001F5A98">
        <w:rPr>
          <w:rFonts w:ascii="Abadi" w:eastAsia="Times New Roman" w:hAnsi="Abadi" w:cs="Times New Roman"/>
          <w:bCs/>
          <w:lang w:val="en-US"/>
        </w:rPr>
        <w:t>go minic</w:t>
      </w:r>
    </w:p>
    <w:p w14:paraId="6CC0901B" w14:textId="2F19B7BF" w:rsidR="00F12361" w:rsidRPr="00F12361" w:rsidRDefault="002E013D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>Taithí</w:t>
      </w:r>
      <w:r w:rsidR="001F5A98">
        <w:rPr>
          <w:rFonts w:ascii="Abadi" w:eastAsia="Times New Roman" w:hAnsi="Abadi" w:cs="Times New Roman"/>
          <w:bCs/>
          <w:lang w:val="en-US"/>
        </w:rPr>
        <w:t xml:space="preserve"> oibre ábhartha agus/nó cáilíocht </w:t>
      </w:r>
      <w:r w:rsidR="004E3DD8">
        <w:rPr>
          <w:rFonts w:ascii="Abadi" w:eastAsia="Times New Roman" w:hAnsi="Abadi" w:cs="Times New Roman"/>
          <w:bCs/>
          <w:lang w:val="en-US"/>
        </w:rPr>
        <w:t>tríú</w:t>
      </w:r>
      <w:r w:rsidR="001F5A98">
        <w:rPr>
          <w:rFonts w:ascii="Abadi" w:eastAsia="Times New Roman" w:hAnsi="Abadi" w:cs="Times New Roman"/>
          <w:bCs/>
          <w:lang w:val="en-US"/>
        </w:rPr>
        <w:t xml:space="preserve"> leibhéal i.e. Treoir de dhaoine Fásta, Staidéar Pobail, Staidéar Andúile, Earcaíocht, Acmhainní Daonna srl agus a bhí sásta a thuilleadh staidé</w:t>
      </w:r>
      <w:r w:rsidR="004E3DD8">
        <w:rPr>
          <w:rFonts w:ascii="Abadi" w:eastAsia="Times New Roman" w:hAnsi="Abadi" w:cs="Times New Roman"/>
          <w:bCs/>
          <w:lang w:val="en-US"/>
        </w:rPr>
        <w:t>i</w:t>
      </w:r>
      <w:r w:rsidR="001F5A98">
        <w:rPr>
          <w:rFonts w:ascii="Abadi" w:eastAsia="Times New Roman" w:hAnsi="Abadi" w:cs="Times New Roman"/>
          <w:bCs/>
          <w:lang w:val="en-US"/>
        </w:rPr>
        <w:t xml:space="preserve">r a dhéanamh.  </w:t>
      </w:r>
    </w:p>
    <w:p w14:paraId="32653CEB" w14:textId="406DB44D" w:rsidR="00F12361" w:rsidRPr="00F12361" w:rsidRDefault="00F056DA" w:rsidP="00F123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33C0B"/>
        <w:spacing w:after="0" w:line="240" w:lineRule="auto"/>
        <w:rPr>
          <w:rFonts w:ascii="Abadi" w:eastAsia="Times New Roman" w:hAnsi="Abadi" w:cs="Times New Roman"/>
          <w:b/>
          <w:bCs/>
          <w:color w:val="FFFFFF"/>
          <w:lang w:val="en-US"/>
        </w:rPr>
      </w:pPr>
      <w:r>
        <w:rPr>
          <w:rFonts w:ascii="Abadi" w:eastAsia="Times New Roman" w:hAnsi="Abadi" w:cs="Times New Roman"/>
          <w:b/>
          <w:bCs/>
          <w:color w:val="FFFFFF"/>
          <w:lang w:val="en-US"/>
        </w:rPr>
        <w:t>Príomh Dhualgaisí</w:t>
      </w:r>
    </w:p>
    <w:p w14:paraId="70DEC66E" w14:textId="406B5F5E" w:rsidR="00F12361" w:rsidRPr="00CE4A1D" w:rsidRDefault="00F056DA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fr-FR"/>
        </w:rPr>
      </w:pPr>
      <w:r w:rsidRPr="00CE4A1D">
        <w:rPr>
          <w:rFonts w:ascii="Abadi" w:eastAsia="Times New Roman" w:hAnsi="Abadi" w:cs="Times New Roman"/>
          <w:bCs/>
          <w:lang w:val="fr-FR"/>
        </w:rPr>
        <w:t xml:space="preserve">Chun seirbhís a sholáthar agus liosta cásanna de na </w:t>
      </w:r>
      <w:r w:rsidR="002E013D" w:rsidRPr="00CE4A1D">
        <w:rPr>
          <w:rFonts w:ascii="Abadi" w:eastAsia="Times New Roman" w:hAnsi="Abadi" w:cs="Times New Roman"/>
          <w:bCs/>
          <w:lang w:val="fr-FR"/>
        </w:rPr>
        <w:t>hatreoraithe</w:t>
      </w:r>
      <w:r w:rsidRPr="00CE4A1D">
        <w:rPr>
          <w:rFonts w:ascii="Abadi" w:eastAsia="Times New Roman" w:hAnsi="Abadi" w:cs="Times New Roman"/>
          <w:bCs/>
          <w:lang w:val="fr-FR"/>
        </w:rPr>
        <w:t xml:space="preserve"> ón DSP a chur le chéile </w:t>
      </w:r>
    </w:p>
    <w:p w14:paraId="2D6F599B" w14:textId="2A8C5F57" w:rsidR="00F12361" w:rsidRPr="00CE4A1D" w:rsidRDefault="00F056DA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fr-FR"/>
        </w:rPr>
      </w:pPr>
      <w:r w:rsidRPr="00CE4A1D">
        <w:rPr>
          <w:rFonts w:ascii="Abadi" w:eastAsia="Times New Roman" w:hAnsi="Abadi" w:cs="Times New Roman"/>
          <w:bCs/>
          <w:lang w:val="fr-FR"/>
        </w:rPr>
        <w:t xml:space="preserve">Chun deis a thabhairt do gach cliaint sna sprioc ghrúpaí Fostaíocht, </w:t>
      </w:r>
      <w:r w:rsidR="00FD2EA4" w:rsidRPr="00CE4A1D">
        <w:rPr>
          <w:rFonts w:ascii="Abadi" w:eastAsia="Times New Roman" w:hAnsi="Abadi" w:cs="Times New Roman"/>
          <w:bCs/>
          <w:lang w:val="fr-FR"/>
        </w:rPr>
        <w:t>Traenáil</w:t>
      </w:r>
      <w:r w:rsidRPr="00CE4A1D">
        <w:rPr>
          <w:rFonts w:ascii="Abadi" w:eastAsia="Times New Roman" w:hAnsi="Abadi" w:cs="Times New Roman"/>
          <w:bCs/>
          <w:lang w:val="fr-FR"/>
        </w:rPr>
        <w:t xml:space="preserve"> agus deiseanna oideachais a fháil rud a éascóidh dul chun cinn an chliaint agus go mbeidh deis</w:t>
      </w:r>
      <w:r w:rsidR="00FD2EA4" w:rsidRPr="00CE4A1D">
        <w:rPr>
          <w:rFonts w:ascii="Abadi" w:eastAsia="Times New Roman" w:hAnsi="Abadi" w:cs="Times New Roman"/>
          <w:bCs/>
          <w:lang w:val="fr-FR"/>
        </w:rPr>
        <w:t xml:space="preserve"> ansin</w:t>
      </w:r>
      <w:r w:rsidRPr="00CE4A1D">
        <w:rPr>
          <w:rFonts w:ascii="Abadi" w:eastAsia="Times New Roman" w:hAnsi="Abadi" w:cs="Times New Roman"/>
          <w:bCs/>
          <w:lang w:val="fr-FR"/>
        </w:rPr>
        <w:t xml:space="preserve"> acu fostaíocht chuí </w:t>
      </w:r>
      <w:r w:rsidR="00FD2EA4" w:rsidRPr="00CE4A1D">
        <w:rPr>
          <w:rFonts w:ascii="Abadi" w:eastAsia="Times New Roman" w:hAnsi="Abadi" w:cs="Times New Roman"/>
          <w:bCs/>
          <w:lang w:val="fr-FR"/>
        </w:rPr>
        <w:t xml:space="preserve">a aimsiú </w:t>
      </w:r>
      <w:r w:rsidRPr="00CE4A1D">
        <w:rPr>
          <w:rFonts w:ascii="Abadi" w:eastAsia="Times New Roman" w:hAnsi="Abadi" w:cs="Times New Roman"/>
          <w:bCs/>
          <w:lang w:val="fr-FR"/>
        </w:rPr>
        <w:t>agus neamhspleácha</w:t>
      </w:r>
      <w:r w:rsidR="00FD2EA4" w:rsidRPr="00CE4A1D">
        <w:rPr>
          <w:rFonts w:ascii="Abadi" w:eastAsia="Times New Roman" w:hAnsi="Abadi" w:cs="Times New Roman"/>
          <w:bCs/>
          <w:lang w:val="fr-FR"/>
        </w:rPr>
        <w:t>i</w:t>
      </w:r>
      <w:r w:rsidRPr="00CE4A1D">
        <w:rPr>
          <w:rFonts w:ascii="Abadi" w:eastAsia="Times New Roman" w:hAnsi="Abadi" w:cs="Times New Roman"/>
          <w:bCs/>
          <w:lang w:val="fr-FR"/>
        </w:rPr>
        <w:t xml:space="preserve">s </w:t>
      </w:r>
      <w:r w:rsidR="00FD2EA4" w:rsidRPr="00CE4A1D">
        <w:rPr>
          <w:rFonts w:ascii="Abadi" w:eastAsia="Times New Roman" w:hAnsi="Abadi" w:cs="Times New Roman"/>
          <w:bCs/>
          <w:lang w:val="fr-FR"/>
        </w:rPr>
        <w:t xml:space="preserve">eacnamaíochta </w:t>
      </w:r>
      <w:r w:rsidRPr="00CE4A1D">
        <w:rPr>
          <w:rFonts w:ascii="Abadi" w:eastAsia="Times New Roman" w:hAnsi="Abadi" w:cs="Times New Roman"/>
          <w:bCs/>
          <w:lang w:val="fr-FR"/>
        </w:rPr>
        <w:t>a bhaint amach</w:t>
      </w:r>
      <w:r w:rsidR="00FD2EA4" w:rsidRPr="00CE4A1D">
        <w:rPr>
          <w:rFonts w:ascii="Abadi" w:eastAsia="Times New Roman" w:hAnsi="Abadi" w:cs="Times New Roman"/>
          <w:bCs/>
          <w:lang w:val="fr-FR"/>
        </w:rPr>
        <w:t xml:space="preserve">. </w:t>
      </w:r>
    </w:p>
    <w:p w14:paraId="23CD5BAA" w14:textId="13246227" w:rsidR="00F12361" w:rsidRPr="00CE4A1D" w:rsidRDefault="00FD2EA4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fr-FR"/>
        </w:rPr>
      </w:pPr>
      <w:r w:rsidRPr="00CE4A1D">
        <w:rPr>
          <w:rFonts w:ascii="Abadi" w:eastAsia="Times New Roman" w:hAnsi="Abadi" w:cs="Times New Roman"/>
          <w:bCs/>
          <w:lang w:val="fr-FR"/>
        </w:rPr>
        <w:t xml:space="preserve">Chun oibriú duine ar </w:t>
      </w:r>
      <w:r w:rsidR="0096556C" w:rsidRPr="00CE4A1D">
        <w:rPr>
          <w:rFonts w:ascii="Abadi" w:eastAsia="Times New Roman" w:hAnsi="Abadi" w:cs="Times New Roman"/>
          <w:bCs/>
          <w:lang w:val="fr-FR"/>
        </w:rPr>
        <w:t>dhuine le cliaint, agus oibriú i</w:t>
      </w:r>
      <w:r w:rsidRPr="00CE4A1D">
        <w:rPr>
          <w:rFonts w:ascii="Abadi" w:eastAsia="Times New Roman" w:hAnsi="Abadi" w:cs="Times New Roman"/>
          <w:bCs/>
          <w:lang w:val="fr-FR"/>
        </w:rPr>
        <w:t xml:space="preserve"> dtimpeallacht chairdiúil agus fáiltiúil </w:t>
      </w:r>
    </w:p>
    <w:p w14:paraId="18423FC2" w14:textId="1A7FABB9" w:rsidR="00F12361" w:rsidRPr="00CE4A1D" w:rsidRDefault="00FD2EA4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fr-FR"/>
        </w:rPr>
      </w:pPr>
      <w:r w:rsidRPr="00CE4A1D">
        <w:rPr>
          <w:rFonts w:ascii="Abadi" w:eastAsia="Times New Roman" w:hAnsi="Abadi" w:cs="Times New Roman"/>
          <w:bCs/>
          <w:lang w:val="fr-FR"/>
        </w:rPr>
        <w:t>A bheith gníomhach</w:t>
      </w:r>
      <w:r w:rsidR="008A4DC2" w:rsidRPr="00CE4A1D">
        <w:rPr>
          <w:rFonts w:ascii="Abadi" w:eastAsia="Times New Roman" w:hAnsi="Abadi" w:cs="Times New Roman"/>
          <w:bCs/>
          <w:lang w:val="fr-FR"/>
        </w:rPr>
        <w:t xml:space="preserve"> le cliaint ar líne agus treoir/ tacaíocht fíorúil</w:t>
      </w:r>
      <w:r w:rsidR="00F12361" w:rsidRPr="00CE4A1D">
        <w:rPr>
          <w:rFonts w:ascii="Abadi" w:eastAsia="Times New Roman" w:hAnsi="Abadi" w:cs="Times New Roman"/>
          <w:bCs/>
          <w:lang w:val="fr-FR"/>
        </w:rPr>
        <w:t xml:space="preserve"> </w:t>
      </w:r>
      <w:r w:rsidR="008A4DC2" w:rsidRPr="00CE4A1D">
        <w:rPr>
          <w:rFonts w:ascii="Abadi" w:eastAsia="Times New Roman" w:hAnsi="Abadi" w:cs="Times New Roman"/>
          <w:bCs/>
          <w:lang w:val="fr-FR"/>
        </w:rPr>
        <w:t xml:space="preserve">a chur ar fáil nuair is gá </w:t>
      </w:r>
    </w:p>
    <w:p w14:paraId="4094B564" w14:textId="007862A3" w:rsidR="00F12361" w:rsidRPr="00CE4A1D" w:rsidRDefault="008A4DC2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fr-FR"/>
        </w:rPr>
      </w:pPr>
      <w:r w:rsidRPr="00CE4A1D">
        <w:rPr>
          <w:rFonts w:ascii="Abadi" w:eastAsia="Times New Roman" w:hAnsi="Abadi" w:cs="Times New Roman"/>
          <w:bCs/>
          <w:lang w:val="fr-FR"/>
        </w:rPr>
        <w:t xml:space="preserve">Cinntiú go bhfuil ard chaighdeáin ionracais agus rúndachta á gcoimeád san gcaidreamh atá idir an Oifigeach agus an client. </w:t>
      </w:r>
    </w:p>
    <w:p w14:paraId="23FF94D9" w14:textId="27401631" w:rsidR="00F12361" w:rsidRPr="00F12361" w:rsidRDefault="008A4DC2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Cinntiú go dtuigeann an cliaint nach féidir gach rud atá siad féin ag iarraidh a bhaint amach </w:t>
      </w:r>
    </w:p>
    <w:p w14:paraId="1EFE024E" w14:textId="2E284BAB" w:rsidR="00F12361" w:rsidRPr="00F12361" w:rsidRDefault="008A4DC2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Chun oibriú leis na </w:t>
      </w:r>
      <w:hyperlink r:id="rId10" w:history="1">
        <w:r w:rsidRPr="008A4DC2">
          <w:rPr>
            <w:lang w:val="en-US"/>
          </w:rPr>
          <w:t>cuardaitheoir</w:t>
        </w:r>
        <w:r>
          <w:rPr>
            <w:lang w:val="en-US"/>
          </w:rPr>
          <w:t>í</w:t>
        </w:r>
        <w:r w:rsidRPr="008A4DC2">
          <w:rPr>
            <w:lang w:val="en-US"/>
          </w:rPr>
          <w:t xml:space="preserve"> poist</w:t>
        </w:r>
      </w:hyperlink>
      <w:r w:rsidR="00F12361" w:rsidRPr="00F12361">
        <w:rPr>
          <w:rFonts w:ascii="Abadi" w:eastAsia="Times New Roman" w:hAnsi="Abadi" w:cs="Times New Roman"/>
          <w:bCs/>
          <w:lang w:val="en-US"/>
        </w:rPr>
        <w:t xml:space="preserve"> </w:t>
      </w:r>
      <w:r>
        <w:rPr>
          <w:rFonts w:ascii="Abadi" w:eastAsia="Times New Roman" w:hAnsi="Abadi" w:cs="Times New Roman"/>
          <w:bCs/>
          <w:lang w:val="en-US"/>
        </w:rPr>
        <w:t xml:space="preserve">sin a bhfuil sé deacair áit a fháil dhóibh. </w:t>
      </w:r>
    </w:p>
    <w:p w14:paraId="11AB2A07" w14:textId="7C47AE02" w:rsidR="00F12361" w:rsidRPr="00F12361" w:rsidRDefault="008A4DC2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Chun atreorú a dhéanamh ar chliaint chuig na seirbhísí tacaíochta chuí nuair is gá. </w:t>
      </w:r>
    </w:p>
    <w:p w14:paraId="6E781127" w14:textId="08AAE0E6" w:rsidR="00F12361" w:rsidRPr="00F12361" w:rsidRDefault="00405CCC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>Chun taifead a dhéanamh ar chásanna agus</w:t>
      </w:r>
      <w:r w:rsidRPr="00405CCC">
        <w:t xml:space="preserve"> </w:t>
      </w:r>
      <w:hyperlink r:id="rId11" w:history="1">
        <w:r w:rsidRPr="004E3DD8">
          <w:rPr>
            <w:rFonts w:ascii="Abadi" w:eastAsia="Times New Roman" w:hAnsi="Abadi" w:cs="Times New Roman"/>
            <w:bCs/>
            <w:lang w:val="en-US"/>
          </w:rPr>
          <w:t>portfóilió</w:t>
        </w:r>
      </w:hyperlink>
      <w:r w:rsidRPr="00405CCC">
        <w:rPr>
          <w:bCs/>
          <w:lang w:val="en-US"/>
        </w:rPr>
        <w:t xml:space="preserve"> </w:t>
      </w:r>
      <w:r>
        <w:rPr>
          <w:bCs/>
          <w:lang w:val="en-US"/>
        </w:rPr>
        <w:t xml:space="preserve">ar </w:t>
      </w:r>
      <w:hyperlink r:id="rId12" w:history="1">
        <w:r w:rsidRPr="00405CCC">
          <w:rPr>
            <w:lang w:val="en-US"/>
          </w:rPr>
          <w:t>cás-staidé</w:t>
        </w:r>
        <w:r>
          <w:rPr>
            <w:lang w:val="en-US"/>
          </w:rPr>
          <w:t>i</w:t>
        </w:r>
        <w:r w:rsidRPr="00405CCC">
          <w:rPr>
            <w:lang w:val="en-US"/>
          </w:rPr>
          <w:t>r</w:t>
        </w:r>
      </w:hyperlink>
      <w:r>
        <w:rPr>
          <w:rFonts w:ascii="Abadi" w:eastAsia="Times New Roman" w:hAnsi="Abadi" w:cs="Times New Roman"/>
          <w:bCs/>
          <w:lang w:val="en-US"/>
        </w:rPr>
        <w:t xml:space="preserve"> a chur le chéile chomh maith le eolas ghinearálta staitisticiúil. </w:t>
      </w:r>
    </w:p>
    <w:p w14:paraId="0F36F15E" w14:textId="7CDE556E" w:rsidR="00F12361" w:rsidRPr="00F12361" w:rsidRDefault="00405CCC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Traenáil le grúpa a chur ar fáil do chliaint san réimse saineolais atá agat. </w:t>
      </w:r>
    </w:p>
    <w:p w14:paraId="49D661B7" w14:textId="0C17AB3C" w:rsidR="00F12361" w:rsidRPr="00F12361" w:rsidRDefault="00405CCC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Treoir agus tacaíocht a chur ar fáil d‘fhostóirí agus do chliaint atá fostaithe. </w:t>
      </w:r>
    </w:p>
    <w:p w14:paraId="406F76A8" w14:textId="0E8B3B74" w:rsidR="00F12361" w:rsidRPr="00F12361" w:rsidRDefault="00405CCC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>Chun cabhrú le cliaint réiteach i gcóir agallaimh</w:t>
      </w:r>
      <w:r w:rsidR="00F12361" w:rsidRPr="00F12361">
        <w:rPr>
          <w:rFonts w:ascii="Abadi" w:eastAsia="Times New Roman" w:hAnsi="Abadi" w:cs="Times New Roman"/>
          <w:bCs/>
          <w:lang w:val="en-US"/>
        </w:rPr>
        <w:t xml:space="preserve"> </w:t>
      </w:r>
    </w:p>
    <w:p w14:paraId="0F27E852" w14:textId="4949B50F" w:rsidR="00F12361" w:rsidRPr="00F12361" w:rsidRDefault="00004B2A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Spriocanna a bhaint amach mar ata leagtha amach inár </w:t>
      </w:r>
      <w:r w:rsidRPr="00004B2A">
        <w:rPr>
          <w:rFonts w:ascii="Abadi" w:eastAsia="Times New Roman" w:hAnsi="Abadi" w:cs="Times New Roman"/>
          <w:bCs/>
        </w:rPr>
        <w:t>príomhtháscair</w:t>
      </w:r>
      <w:r>
        <w:rPr>
          <w:rFonts w:ascii="Abadi" w:eastAsia="Times New Roman" w:hAnsi="Abadi" w:cs="Times New Roman"/>
          <w:bCs/>
        </w:rPr>
        <w:t>í</w:t>
      </w:r>
      <w:r w:rsidRPr="00004B2A">
        <w:rPr>
          <w:rFonts w:ascii="Abadi" w:eastAsia="Times New Roman" w:hAnsi="Abadi" w:cs="Times New Roman"/>
          <w:bCs/>
        </w:rPr>
        <w:t xml:space="preserve"> feidhmíochta</w:t>
      </w:r>
      <w:r>
        <w:rPr>
          <w:rFonts w:ascii="Abadi" w:eastAsia="Times New Roman" w:hAnsi="Abadi" w:cs="Times New Roman"/>
          <w:bCs/>
        </w:rPr>
        <w:t xml:space="preserve"> agus atá ag teacht le plean pearsanta dul chun cinn ár gcuid cliaint. </w:t>
      </w:r>
    </w:p>
    <w:p w14:paraId="09084ABD" w14:textId="45B1FD36" w:rsidR="00F12361" w:rsidRPr="00F12361" w:rsidRDefault="00004B2A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Chun liosta d’ fhostóirí áitiúla a chur le chéile a chuireann an obair ar fáil atá feiliúnach do chlaint ó thaobh taithí agus cúlra oideachais. </w:t>
      </w:r>
    </w:p>
    <w:p w14:paraId="1E27E9F0" w14:textId="555D7FD5" w:rsidR="00F12361" w:rsidRPr="00F12361" w:rsidRDefault="00004B2A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Chun </w:t>
      </w:r>
      <w:r w:rsidR="00BD1D28">
        <w:rPr>
          <w:rFonts w:ascii="Abadi" w:eastAsia="Times New Roman" w:hAnsi="Abadi" w:cs="Times New Roman"/>
          <w:bCs/>
          <w:lang w:val="en-US"/>
        </w:rPr>
        <w:t>cur ar na súile d’fhostóirí go bhféadfadh cliaint a bheidh fostaithe leo</w:t>
      </w:r>
      <w:r>
        <w:rPr>
          <w:rFonts w:ascii="Abadi" w:eastAsia="Times New Roman" w:hAnsi="Abadi" w:cs="Times New Roman"/>
          <w:bCs/>
          <w:lang w:val="en-US"/>
        </w:rPr>
        <w:t xml:space="preserve"> agus iad a chuir ar an eolas maidir leis na tacaíochtaí at</w:t>
      </w:r>
      <w:r w:rsidR="00BD1D28">
        <w:rPr>
          <w:rFonts w:ascii="Abadi" w:eastAsia="Times New Roman" w:hAnsi="Abadi" w:cs="Times New Roman"/>
          <w:bCs/>
          <w:lang w:val="en-US"/>
        </w:rPr>
        <w:t>á</w:t>
      </w:r>
      <w:r>
        <w:rPr>
          <w:rFonts w:ascii="Abadi" w:eastAsia="Times New Roman" w:hAnsi="Abadi" w:cs="Times New Roman"/>
          <w:bCs/>
          <w:lang w:val="en-US"/>
        </w:rPr>
        <w:t xml:space="preserve"> ar fáil d’fhostóirí. </w:t>
      </w:r>
    </w:p>
    <w:p w14:paraId="7C465548" w14:textId="4AC71E82" w:rsidR="00F12361" w:rsidRPr="00F12361" w:rsidRDefault="00BD1D28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Nascanna a dhéanamh le gréasán </w:t>
      </w:r>
      <w:r w:rsidRPr="00BD1D28">
        <w:rPr>
          <w:rFonts w:ascii="Abadi" w:eastAsia="Times New Roman" w:hAnsi="Abadi" w:cs="Times New Roman"/>
          <w:bCs/>
        </w:rPr>
        <w:t>áisíneacht</w:t>
      </w:r>
      <w:r>
        <w:rPr>
          <w:rFonts w:ascii="Abadi" w:eastAsia="Times New Roman" w:hAnsi="Abadi" w:cs="Times New Roman"/>
          <w:bCs/>
        </w:rPr>
        <w:t xml:space="preserve">aí chun an tacaíocht is fearr a chur fáíl do na cliaint. </w:t>
      </w:r>
    </w:p>
    <w:p w14:paraId="314294BB" w14:textId="4591AD0B" w:rsidR="00F12361" w:rsidRPr="00F12361" w:rsidRDefault="00BD1D28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 xml:space="preserve">Tacaíochtaí a chur ar fáil do chliaint agus d’fhostóirí. </w:t>
      </w:r>
    </w:p>
    <w:p w14:paraId="73587F9C" w14:textId="10AC68A0" w:rsidR="00A13D88" w:rsidRPr="00BD1D28" w:rsidRDefault="00BD1D28" w:rsidP="00A13D88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BD1D28">
        <w:rPr>
          <w:rFonts w:ascii="Abadi" w:eastAsia="Times New Roman" w:hAnsi="Abadi" w:cs="Times New Roman"/>
          <w:bCs/>
          <w:lang w:val="en-US"/>
        </w:rPr>
        <w:t xml:space="preserve">Beidh an duine freagrach ó lá go lá don mhaoirseoir agus cuirfidh siad na tascanna agus I gcrích laistigh den Chlár </w:t>
      </w:r>
      <w:r w:rsidR="002E013D" w:rsidRPr="00BD1D28">
        <w:rPr>
          <w:rFonts w:ascii="Abadi" w:eastAsia="Times New Roman" w:hAnsi="Abadi" w:cs="Times New Roman"/>
          <w:bCs/>
          <w:lang w:val="en-US"/>
        </w:rPr>
        <w:t>Chomhpháirtíochta</w:t>
      </w:r>
      <w:r w:rsidRPr="00BD1D28">
        <w:rPr>
          <w:rFonts w:ascii="Abadi" w:eastAsia="Times New Roman" w:hAnsi="Abadi" w:cs="Times New Roman"/>
          <w:bCs/>
          <w:lang w:val="en-US"/>
        </w:rPr>
        <w:t xml:space="preserve"> Gníomhaíochtaí </w:t>
      </w:r>
    </w:p>
    <w:p w14:paraId="02B09379" w14:textId="6FAAA431" w:rsidR="00A13D88" w:rsidRDefault="00A13D88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0069D501" w14:textId="771D3BBC" w:rsidR="00E85B3D" w:rsidRDefault="00E85B3D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37899A3A" w14:textId="2594EE88" w:rsidR="00E85B3D" w:rsidRDefault="00E85B3D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5D8F8EDA" w14:textId="67682AEB" w:rsidR="00CE4A1D" w:rsidRDefault="00CE4A1D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22435E87" w14:textId="77777777" w:rsidR="00CE4A1D" w:rsidRDefault="00CE4A1D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39CD3DD0" w14:textId="77777777" w:rsidR="00A74896" w:rsidRPr="00F12361" w:rsidRDefault="00A74896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4A45F900" w14:textId="77777777" w:rsidR="00F12361" w:rsidRPr="00F12361" w:rsidRDefault="00F12361" w:rsidP="00F12361">
      <w:pPr>
        <w:spacing w:after="0" w:line="240" w:lineRule="auto"/>
        <w:ind w:right="-46"/>
        <w:jc w:val="center"/>
        <w:rPr>
          <w:rFonts w:ascii="Abadi" w:eastAsia="Times New Roman" w:hAnsi="Abadi" w:cs="Calibri"/>
          <w:b/>
          <w:bCs/>
          <w:sz w:val="24"/>
          <w:szCs w:val="24"/>
          <w:lang w:val="en-US"/>
        </w:rPr>
      </w:pPr>
    </w:p>
    <w:p w14:paraId="01FEE2CC" w14:textId="7AA225F3" w:rsidR="00B02C51" w:rsidRPr="00F41BD2" w:rsidRDefault="00546D29" w:rsidP="00F41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33C0B"/>
        <w:spacing w:after="0" w:line="240" w:lineRule="auto"/>
        <w:rPr>
          <w:rFonts w:ascii="Abadi" w:eastAsia="Times New Roman" w:hAnsi="Abadi" w:cs="Times New Roman"/>
          <w:b/>
          <w:bCs/>
          <w:color w:val="FFFFFF"/>
          <w:lang w:val="en-US"/>
        </w:rPr>
      </w:pPr>
      <w:r>
        <w:rPr>
          <w:rFonts w:ascii="Abadi" w:eastAsia="Times New Roman" w:hAnsi="Abadi" w:cs="Times New Roman"/>
          <w:b/>
          <w:bCs/>
          <w:color w:val="FFFFFF"/>
          <w:lang w:val="en-US"/>
        </w:rPr>
        <w:t>Sonraíocht i gcóir Oibrí Cás</w:t>
      </w:r>
      <w:r w:rsidR="00B02C51" w:rsidRPr="00F41BD2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 L</w:t>
      </w:r>
      <w:r w:rsidR="00773551">
        <w:rPr>
          <w:rFonts w:ascii="Abadi" w:eastAsia="Times New Roman" w:hAnsi="Abadi" w:cs="Times New Roman"/>
          <w:b/>
          <w:bCs/>
          <w:color w:val="FFFFFF"/>
          <w:lang w:val="en-US"/>
        </w:rPr>
        <w:t>A</w:t>
      </w:r>
      <w:r w:rsidR="00B02C51" w:rsidRPr="00F41BD2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ES </w:t>
      </w:r>
    </w:p>
    <w:p w14:paraId="2A4F6E33" w14:textId="60D9CEB6" w:rsidR="00B02C51" w:rsidRPr="00A13D88" w:rsidRDefault="00546D29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An cumas oibriú leo siúd atá dífhostaithe go fadtéarmach </w:t>
      </w:r>
    </w:p>
    <w:p w14:paraId="444355F3" w14:textId="2D0DD61B" w:rsidR="00B02C51" w:rsidRPr="00A13D88" w:rsidRDefault="00546D29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A bheith sásta agus ábalta an obair a chur I gcrích ar bhealach cairdiúil agus fáiltiúil </w:t>
      </w:r>
    </w:p>
    <w:p w14:paraId="66451754" w14:textId="53BB80AF" w:rsidR="00B02C51" w:rsidRPr="00A13D88" w:rsidRDefault="004E3DD8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>A</w:t>
      </w:r>
      <w:r w:rsidR="00546D29">
        <w:rPr>
          <w:rFonts w:ascii="Abadi" w:hAnsi="Abadi"/>
          <w:b w:val="0"/>
          <w:color w:val="auto"/>
          <w:sz w:val="22"/>
          <w:szCs w:val="22"/>
        </w:rPr>
        <w:t>n cumas oibriú as do stuaim féin nuair is gá chomh maith le oibriú mar pháirt d’fhoireann</w:t>
      </w:r>
      <w:r>
        <w:rPr>
          <w:rFonts w:ascii="Abadi" w:hAnsi="Abadi"/>
          <w:b w:val="0"/>
          <w:color w:val="auto"/>
          <w:sz w:val="22"/>
          <w:szCs w:val="22"/>
        </w:rPr>
        <w:t xml:space="preserve"> </w:t>
      </w:r>
    </w:p>
    <w:p w14:paraId="039CD95F" w14:textId="62469450" w:rsidR="00B02C51" w:rsidRPr="00A13D88" w:rsidRDefault="00546D29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Scileanna </w:t>
      </w:r>
      <w:r w:rsidR="004E3DD8">
        <w:rPr>
          <w:rFonts w:ascii="Abadi" w:hAnsi="Abadi"/>
          <w:b w:val="0"/>
          <w:color w:val="auto"/>
          <w:sz w:val="22"/>
          <w:szCs w:val="22"/>
        </w:rPr>
        <w:t>cumarsáid</w:t>
      </w:r>
      <w:r>
        <w:rPr>
          <w:rFonts w:ascii="Abadi" w:hAnsi="Abadi"/>
          <w:b w:val="0"/>
          <w:color w:val="auto"/>
          <w:sz w:val="22"/>
          <w:szCs w:val="22"/>
        </w:rPr>
        <w:t>e</w:t>
      </w:r>
      <w:r w:rsidR="004E3DD8">
        <w:rPr>
          <w:rFonts w:ascii="Abadi" w:hAnsi="Abadi"/>
          <w:b w:val="0"/>
          <w:color w:val="auto"/>
          <w:sz w:val="22"/>
          <w:szCs w:val="22"/>
        </w:rPr>
        <w:t xml:space="preserve"> </w:t>
      </w:r>
      <w:r>
        <w:rPr>
          <w:rFonts w:ascii="Abadi" w:hAnsi="Abadi"/>
          <w:b w:val="0"/>
          <w:color w:val="auto"/>
          <w:sz w:val="22"/>
          <w:szCs w:val="22"/>
        </w:rPr>
        <w:t xml:space="preserve">cuí chun oibriú le sprioc ghrúpaí comhpháirtíocht Chathair na Gaillimhe/LESN chomh maith le comhghleacaithe san eagraíocht </w:t>
      </w:r>
    </w:p>
    <w:p w14:paraId="334BBB8C" w14:textId="7233EB87" w:rsidR="00B02C51" w:rsidRPr="00A13D88" w:rsidRDefault="00546D29" w:rsidP="00546D29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Tuiscint agus glacadh leis na riachtanais agus </w:t>
      </w:r>
      <w:r w:rsidR="004E3DD8">
        <w:rPr>
          <w:rFonts w:ascii="Abadi" w:hAnsi="Abadi"/>
          <w:b w:val="0"/>
          <w:color w:val="auto"/>
          <w:sz w:val="22"/>
          <w:szCs w:val="22"/>
        </w:rPr>
        <w:t>dúshláin</w:t>
      </w:r>
      <w:r>
        <w:rPr>
          <w:rFonts w:ascii="Abadi" w:hAnsi="Abadi"/>
          <w:b w:val="0"/>
          <w:color w:val="auto"/>
          <w:sz w:val="22"/>
          <w:szCs w:val="22"/>
        </w:rPr>
        <w:t xml:space="preserve"> a bhaineann le sprioc ghrúpaí comhpháirtíocht Chathair na Gaillimhe/LESN  chomh maith leis na dúshláin ghaolmhara ii dtaobh </w:t>
      </w:r>
      <w:r w:rsidRPr="00546D29">
        <w:rPr>
          <w:rFonts w:ascii="Abadi" w:hAnsi="Abadi"/>
          <w:b w:val="0"/>
          <w:color w:val="auto"/>
          <w:sz w:val="22"/>
          <w:szCs w:val="22"/>
        </w:rPr>
        <w:t>i</w:t>
      </w:r>
      <w:r>
        <w:rPr>
          <w:rFonts w:ascii="Abadi" w:hAnsi="Abadi"/>
          <w:b w:val="0"/>
          <w:color w:val="auto"/>
          <w:sz w:val="22"/>
          <w:szCs w:val="22"/>
        </w:rPr>
        <w:t>I</w:t>
      </w:r>
      <w:r w:rsidR="004E3DD8">
        <w:rPr>
          <w:rFonts w:ascii="Abadi" w:hAnsi="Abadi"/>
          <w:b w:val="0"/>
          <w:color w:val="auto"/>
          <w:sz w:val="22"/>
          <w:szCs w:val="22"/>
        </w:rPr>
        <w:t xml:space="preserve">onchuimsiú </w:t>
      </w:r>
      <w:r>
        <w:rPr>
          <w:rFonts w:ascii="Abadi" w:hAnsi="Abadi"/>
          <w:b w:val="0"/>
          <w:color w:val="auto"/>
          <w:sz w:val="22"/>
          <w:szCs w:val="22"/>
        </w:rPr>
        <w:t>S</w:t>
      </w:r>
      <w:r w:rsidRPr="00546D29">
        <w:rPr>
          <w:rFonts w:ascii="Abadi" w:hAnsi="Abadi"/>
          <w:b w:val="0"/>
          <w:color w:val="auto"/>
          <w:sz w:val="22"/>
          <w:szCs w:val="22"/>
        </w:rPr>
        <w:t xml:space="preserve">óisialta </w:t>
      </w:r>
    </w:p>
    <w:p w14:paraId="7B66BFE0" w14:textId="125B4A57" w:rsidR="00B02C51" w:rsidRPr="00A13D88" w:rsidRDefault="00546D29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An cumas gach gné ábhartha a chomhlíonadh nuair is gá </w:t>
      </w:r>
      <w:r w:rsidR="004E3DD8">
        <w:rPr>
          <w:rFonts w:ascii="Abadi" w:hAnsi="Abadi"/>
          <w:b w:val="0"/>
          <w:color w:val="auto"/>
          <w:sz w:val="22"/>
          <w:szCs w:val="22"/>
        </w:rPr>
        <w:t>laistigh</w:t>
      </w:r>
      <w:r>
        <w:rPr>
          <w:rFonts w:ascii="Abadi" w:hAnsi="Abadi"/>
          <w:b w:val="0"/>
          <w:color w:val="auto"/>
          <w:sz w:val="22"/>
          <w:szCs w:val="22"/>
        </w:rPr>
        <w:t xml:space="preserve"> den ról a déanadh iarratas air.</w:t>
      </w:r>
    </w:p>
    <w:p w14:paraId="2FDBE24C" w14:textId="0EC500C5" w:rsidR="00B02C51" w:rsidRPr="00A13D88" w:rsidRDefault="00546D29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An taithí </w:t>
      </w:r>
      <w:r w:rsidR="000561A6">
        <w:rPr>
          <w:rFonts w:ascii="Abadi" w:hAnsi="Abadi"/>
          <w:b w:val="0"/>
          <w:color w:val="auto"/>
          <w:sz w:val="22"/>
          <w:szCs w:val="22"/>
        </w:rPr>
        <w:t xml:space="preserve">agus na scileanna gairme ábhartha a bheith agat chun an ról a chur </w:t>
      </w:r>
      <w:r w:rsidR="004E3DD8">
        <w:rPr>
          <w:rFonts w:ascii="Abadi" w:hAnsi="Abadi"/>
          <w:b w:val="0"/>
          <w:color w:val="auto"/>
          <w:sz w:val="22"/>
          <w:szCs w:val="22"/>
        </w:rPr>
        <w:t>i</w:t>
      </w:r>
      <w:r w:rsidR="000561A6">
        <w:rPr>
          <w:rFonts w:ascii="Abadi" w:hAnsi="Abadi"/>
          <w:b w:val="0"/>
          <w:color w:val="auto"/>
          <w:sz w:val="22"/>
          <w:szCs w:val="22"/>
        </w:rPr>
        <w:t xml:space="preserve"> bhfeidhm ar bhealach proifisiúnta </w:t>
      </w:r>
    </w:p>
    <w:p w14:paraId="21854312" w14:textId="41367C6B" w:rsidR="00B02C51" w:rsidRPr="00A13D88" w:rsidRDefault="000561A6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Scileanna maith cumarsáide agus idirbheartaíochta a bheith agat agus taithí cruthaithe maidir le </w:t>
      </w:r>
      <w:r w:rsidR="002E013D">
        <w:rPr>
          <w:rFonts w:ascii="Abadi" w:hAnsi="Abadi"/>
          <w:b w:val="0"/>
          <w:color w:val="auto"/>
          <w:sz w:val="22"/>
          <w:szCs w:val="22"/>
        </w:rPr>
        <w:t>h</w:t>
      </w:r>
      <w:r w:rsidRPr="004E3DD8">
        <w:rPr>
          <w:rFonts w:ascii="Abadi" w:hAnsi="Abadi"/>
          <w:b w:val="0"/>
          <w:color w:val="auto"/>
          <w:sz w:val="22"/>
          <w:szCs w:val="22"/>
        </w:rPr>
        <w:t>obair</w:t>
      </w:r>
      <w:r w:rsidRPr="004E3DD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E"/>
        </w:rPr>
        <w:t xml:space="preserve"> </w:t>
      </w:r>
      <w:hyperlink r:id="rId13" w:history="1">
        <w:r w:rsidRPr="004E3DD8">
          <w:rPr>
            <w:b w:val="0"/>
            <w:color w:val="auto"/>
          </w:rPr>
          <w:t>idirghníomhaireachta</w:t>
        </w:r>
      </w:hyperlink>
      <w:r>
        <w:rPr>
          <w:rFonts w:ascii="Abadi" w:hAnsi="Abadi"/>
          <w:b w:val="0"/>
          <w:color w:val="auto"/>
          <w:sz w:val="22"/>
          <w:szCs w:val="22"/>
        </w:rPr>
        <w:t xml:space="preserve"> </w:t>
      </w:r>
    </w:p>
    <w:p w14:paraId="106ACBA1" w14:textId="6299EFFE" w:rsidR="00B02C51" w:rsidRPr="00A13D88" w:rsidRDefault="000561A6" w:rsidP="000561A6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Scileanna maith riaracháin, I. T., </w:t>
      </w:r>
      <w:r w:rsidRPr="000561A6">
        <w:rPr>
          <w:rFonts w:ascii="Abadi" w:hAnsi="Abadi"/>
          <w:b w:val="0"/>
          <w:color w:val="auto"/>
          <w:sz w:val="22"/>
          <w:szCs w:val="22"/>
        </w:rPr>
        <w:t>eagrúcháin</w:t>
      </w:r>
      <w:r>
        <w:rPr>
          <w:rFonts w:ascii="Abadi" w:hAnsi="Abadi"/>
          <w:b w:val="0"/>
          <w:color w:val="auto"/>
          <w:sz w:val="22"/>
          <w:szCs w:val="22"/>
        </w:rPr>
        <w:t xml:space="preserve"> agus bainistíocht ama</w:t>
      </w:r>
      <w:r w:rsidRPr="000561A6">
        <w:rPr>
          <w:rFonts w:ascii="Abadi" w:hAnsi="Abadi"/>
          <w:b w:val="0"/>
          <w:color w:val="auto"/>
          <w:sz w:val="22"/>
          <w:szCs w:val="22"/>
        </w:rPr>
        <w:t xml:space="preserve"> </w:t>
      </w:r>
    </w:p>
    <w:p w14:paraId="208D4907" w14:textId="77777777" w:rsidR="000561A6" w:rsidRPr="000561A6" w:rsidRDefault="000561A6" w:rsidP="000561A6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bCs/>
          <w:lang w:val="en-US"/>
        </w:rPr>
      </w:pPr>
      <w:r w:rsidRPr="000561A6">
        <w:rPr>
          <w:rFonts w:ascii="Abadi" w:eastAsia="Times New Roman" w:hAnsi="Abadi" w:cs="Times New Roman"/>
          <w:bCs/>
          <w:lang w:val="en-US"/>
        </w:rPr>
        <w:t>An cumas a bheith agat dul i dtaithí go tapaidh agus go héifeachtúil ar thimpeallacht oibre a bhíonn ag athrú go minic</w:t>
      </w:r>
    </w:p>
    <w:p w14:paraId="3ECB4761" w14:textId="06337F5E" w:rsidR="00B02C51" w:rsidRPr="00A13D88" w:rsidRDefault="004E3DD8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>Gaeilge</w:t>
      </w:r>
      <w:r w:rsidR="000561A6">
        <w:rPr>
          <w:rFonts w:ascii="Abadi" w:hAnsi="Abadi"/>
          <w:b w:val="0"/>
          <w:color w:val="auto"/>
          <w:sz w:val="22"/>
          <w:szCs w:val="22"/>
        </w:rPr>
        <w:t xml:space="preserve"> líofa a bheith agat agus eolas ar cheantar Chonamara</w:t>
      </w:r>
      <w:r>
        <w:rPr>
          <w:rFonts w:ascii="Abadi" w:hAnsi="Abadi"/>
          <w:b w:val="0"/>
          <w:color w:val="auto"/>
          <w:sz w:val="22"/>
          <w:szCs w:val="22"/>
        </w:rPr>
        <w:t xml:space="preserve"> </w:t>
      </w:r>
    </w:p>
    <w:p w14:paraId="334EC402" w14:textId="59F275E9" w:rsidR="00B02C51" w:rsidRPr="00A13D88" w:rsidRDefault="000561A6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 w:val="0"/>
          <w:color w:val="auto"/>
          <w:sz w:val="22"/>
          <w:szCs w:val="22"/>
        </w:rPr>
        <w:t xml:space="preserve">Do charr féin a bheith agat agus ceadúnas tiomána iomlán </w:t>
      </w:r>
    </w:p>
    <w:p w14:paraId="72BCDD86" w14:textId="315738D7" w:rsidR="000561A6" w:rsidRPr="00F12361" w:rsidRDefault="002E013D" w:rsidP="000561A6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  <w:r>
        <w:rPr>
          <w:rFonts w:ascii="Abadi" w:eastAsia="Times New Roman" w:hAnsi="Abadi" w:cs="Times New Roman"/>
          <w:bCs/>
          <w:lang w:val="en-US"/>
        </w:rPr>
        <w:t>Taithí</w:t>
      </w:r>
      <w:r w:rsidR="000561A6">
        <w:rPr>
          <w:rFonts w:ascii="Abadi" w:eastAsia="Times New Roman" w:hAnsi="Abadi" w:cs="Times New Roman"/>
          <w:bCs/>
          <w:lang w:val="en-US"/>
        </w:rPr>
        <w:t xml:space="preserve"> oibre ábhartha agus/nó cáilíocht </w:t>
      </w:r>
      <w:r w:rsidR="004E3DD8">
        <w:rPr>
          <w:rFonts w:ascii="Abadi" w:eastAsia="Times New Roman" w:hAnsi="Abadi" w:cs="Times New Roman"/>
          <w:bCs/>
          <w:lang w:val="en-US"/>
        </w:rPr>
        <w:t>tríú</w:t>
      </w:r>
      <w:r w:rsidR="000561A6">
        <w:rPr>
          <w:rFonts w:ascii="Abadi" w:eastAsia="Times New Roman" w:hAnsi="Abadi" w:cs="Times New Roman"/>
          <w:bCs/>
          <w:lang w:val="en-US"/>
        </w:rPr>
        <w:t xml:space="preserve"> leibhéal i.e. Treoir de dhaoine Fásta, Staidéar Pobail, Staidéar Andúile, Earcaíocht, Acmhainní Daonna srl agus a bh</w:t>
      </w:r>
      <w:r w:rsidR="004E3DD8">
        <w:rPr>
          <w:rFonts w:ascii="Abadi" w:eastAsia="Times New Roman" w:hAnsi="Abadi" w:cs="Times New Roman"/>
          <w:bCs/>
          <w:lang w:val="en-US"/>
        </w:rPr>
        <w:t>eith</w:t>
      </w:r>
      <w:r w:rsidR="000561A6">
        <w:rPr>
          <w:rFonts w:ascii="Abadi" w:eastAsia="Times New Roman" w:hAnsi="Abadi" w:cs="Times New Roman"/>
          <w:bCs/>
          <w:lang w:val="en-US"/>
        </w:rPr>
        <w:t xml:space="preserve"> sásta a thuilleadh staidé</w:t>
      </w:r>
      <w:r w:rsidR="004E3DD8">
        <w:rPr>
          <w:rFonts w:ascii="Abadi" w:eastAsia="Times New Roman" w:hAnsi="Abadi" w:cs="Times New Roman"/>
          <w:bCs/>
          <w:lang w:val="en-US"/>
        </w:rPr>
        <w:t>i</w:t>
      </w:r>
      <w:r w:rsidR="000561A6">
        <w:rPr>
          <w:rFonts w:ascii="Abadi" w:eastAsia="Times New Roman" w:hAnsi="Abadi" w:cs="Times New Roman"/>
          <w:bCs/>
          <w:lang w:val="en-US"/>
        </w:rPr>
        <w:t xml:space="preserve">r a dhéanamh.  </w:t>
      </w:r>
    </w:p>
    <w:p w14:paraId="095B2439" w14:textId="77777777" w:rsidR="00B02C51" w:rsidRPr="00A13D88" w:rsidRDefault="00B02C51" w:rsidP="00B02C51">
      <w:pPr>
        <w:pStyle w:val="Heading4"/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</w:p>
    <w:p w14:paraId="088947EC" w14:textId="7D027262" w:rsidR="00B02C51" w:rsidRPr="00A13D88" w:rsidRDefault="000561A6" w:rsidP="00B02C51">
      <w:pPr>
        <w:pStyle w:val="Heading4"/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Cs w:val="0"/>
          <w:color w:val="auto"/>
          <w:sz w:val="22"/>
          <w:szCs w:val="22"/>
        </w:rPr>
        <w:t>Uaireanta oibre</w:t>
      </w:r>
      <w:r w:rsidR="00B02C51" w:rsidRPr="00A13D88">
        <w:rPr>
          <w:rFonts w:ascii="Abadi" w:hAnsi="Abadi"/>
          <w:b w:val="0"/>
          <w:color w:val="auto"/>
          <w:sz w:val="22"/>
          <w:szCs w:val="22"/>
        </w:rPr>
        <w:t xml:space="preserve">: 17.5 </w:t>
      </w:r>
      <w:r>
        <w:rPr>
          <w:rFonts w:ascii="Abadi" w:hAnsi="Abadi"/>
          <w:b w:val="0"/>
          <w:color w:val="auto"/>
          <w:sz w:val="22"/>
          <w:szCs w:val="22"/>
        </w:rPr>
        <w:t>uair in aghaidh na seachtaine</w:t>
      </w:r>
      <w:r w:rsidR="00B02C51" w:rsidRPr="00A13D88">
        <w:rPr>
          <w:rFonts w:ascii="Abadi" w:hAnsi="Abadi"/>
          <w:b w:val="0"/>
          <w:color w:val="auto"/>
          <w:sz w:val="22"/>
          <w:szCs w:val="22"/>
        </w:rPr>
        <w:t xml:space="preserve">        </w:t>
      </w:r>
      <w:r>
        <w:rPr>
          <w:rFonts w:ascii="Abadi" w:hAnsi="Abadi"/>
        </w:rPr>
        <w:t>Suíomh na Seirbhíse</w:t>
      </w:r>
      <w:r w:rsidR="00B02C51" w:rsidRPr="00A13D88">
        <w:rPr>
          <w:rFonts w:ascii="Abadi" w:hAnsi="Abadi"/>
        </w:rPr>
        <w:t>:</w:t>
      </w:r>
      <w:r w:rsidR="00B02C51" w:rsidRPr="00A13D88">
        <w:rPr>
          <w:rFonts w:ascii="Abadi" w:hAnsi="Abadi"/>
          <w:b w:val="0"/>
          <w:color w:val="auto"/>
          <w:sz w:val="22"/>
          <w:szCs w:val="22"/>
        </w:rPr>
        <w:t xml:space="preserve"> Con</w:t>
      </w:r>
      <w:r>
        <w:rPr>
          <w:rFonts w:ascii="Abadi" w:hAnsi="Abadi"/>
          <w:b w:val="0"/>
          <w:color w:val="auto"/>
          <w:sz w:val="22"/>
          <w:szCs w:val="22"/>
        </w:rPr>
        <w:t>a</w:t>
      </w:r>
      <w:r w:rsidR="00B02C51" w:rsidRPr="00A13D88">
        <w:rPr>
          <w:rFonts w:ascii="Abadi" w:hAnsi="Abadi"/>
          <w:b w:val="0"/>
          <w:color w:val="auto"/>
          <w:sz w:val="22"/>
          <w:szCs w:val="22"/>
        </w:rPr>
        <w:t xml:space="preserve">mara, Co. </w:t>
      </w:r>
      <w:r>
        <w:rPr>
          <w:rFonts w:ascii="Abadi" w:hAnsi="Abadi"/>
          <w:b w:val="0"/>
          <w:color w:val="auto"/>
          <w:sz w:val="22"/>
          <w:szCs w:val="22"/>
        </w:rPr>
        <w:t>na Gaillimhe</w:t>
      </w:r>
      <w:r w:rsidR="00B02C51" w:rsidRPr="00A13D88">
        <w:rPr>
          <w:rFonts w:ascii="Abadi" w:hAnsi="Abadi"/>
          <w:b w:val="0"/>
          <w:color w:val="auto"/>
          <w:sz w:val="22"/>
          <w:szCs w:val="22"/>
        </w:rPr>
        <w:t xml:space="preserve"> </w:t>
      </w:r>
    </w:p>
    <w:p w14:paraId="1598D877" w14:textId="738791D4" w:rsidR="00B02C51" w:rsidRPr="00A13D88" w:rsidRDefault="000561A6" w:rsidP="00B02C51">
      <w:pPr>
        <w:pStyle w:val="Heading4"/>
        <w:spacing w:before="0" w:beforeAutospacing="0" w:after="120" w:afterAutospacing="0" w:line="276" w:lineRule="auto"/>
        <w:rPr>
          <w:rFonts w:ascii="Abadi" w:hAnsi="Abadi"/>
          <w:b w:val="0"/>
          <w:color w:val="auto"/>
          <w:sz w:val="22"/>
          <w:szCs w:val="22"/>
        </w:rPr>
      </w:pPr>
      <w:r>
        <w:rPr>
          <w:rFonts w:ascii="Abadi" w:hAnsi="Abadi"/>
          <w:bCs w:val="0"/>
          <w:color w:val="auto"/>
          <w:sz w:val="22"/>
          <w:szCs w:val="22"/>
        </w:rPr>
        <w:t>Ceapachán</w:t>
      </w:r>
      <w:r w:rsidR="00B02C51" w:rsidRPr="00A13D88">
        <w:rPr>
          <w:rFonts w:ascii="Abadi" w:hAnsi="Abadi"/>
          <w:b w:val="0"/>
          <w:color w:val="auto"/>
          <w:sz w:val="22"/>
          <w:szCs w:val="22"/>
        </w:rPr>
        <w:t xml:space="preserve">: </w:t>
      </w:r>
      <w:r>
        <w:rPr>
          <w:rFonts w:ascii="Abadi" w:hAnsi="Abadi"/>
          <w:b w:val="0"/>
          <w:color w:val="auto"/>
          <w:sz w:val="22"/>
          <w:szCs w:val="22"/>
        </w:rPr>
        <w:t xml:space="preserve">Ag brath ar seiceáil </w:t>
      </w:r>
      <w:r w:rsidR="004E3DD8">
        <w:rPr>
          <w:rFonts w:ascii="Abadi" w:hAnsi="Abadi"/>
          <w:b w:val="0"/>
          <w:color w:val="auto"/>
          <w:sz w:val="22"/>
          <w:szCs w:val="22"/>
        </w:rPr>
        <w:t>t</w:t>
      </w:r>
      <w:r>
        <w:rPr>
          <w:rFonts w:ascii="Abadi" w:hAnsi="Abadi"/>
          <w:b w:val="0"/>
          <w:color w:val="auto"/>
          <w:sz w:val="22"/>
          <w:szCs w:val="22"/>
        </w:rPr>
        <w:t>eistiméireachtaí</w:t>
      </w:r>
      <w:r w:rsidR="004E3DD8">
        <w:rPr>
          <w:rFonts w:ascii="Abadi" w:hAnsi="Abadi"/>
          <w:b w:val="0"/>
          <w:color w:val="auto"/>
          <w:sz w:val="22"/>
          <w:szCs w:val="22"/>
        </w:rPr>
        <w:t xml:space="preserve">,  a bheith ábalta an ról a chuir i gcrích ó thaobh sláinte de agus daingniú ón mBord. </w:t>
      </w:r>
    </w:p>
    <w:p w14:paraId="23B51BC2" w14:textId="77777777" w:rsidR="00B02C51" w:rsidRPr="00A13D88" w:rsidRDefault="00B02C51" w:rsidP="00B02C51">
      <w:pPr>
        <w:pStyle w:val="Heading4"/>
        <w:spacing w:before="0" w:beforeAutospacing="0" w:after="120" w:afterAutospacing="0" w:line="276" w:lineRule="auto"/>
        <w:rPr>
          <w:rFonts w:ascii="Abadi" w:hAnsi="Abadi"/>
          <w:b w:val="0"/>
          <w:color w:val="auto"/>
          <w:sz w:val="22"/>
          <w:szCs w:val="22"/>
        </w:rPr>
      </w:pPr>
    </w:p>
    <w:p w14:paraId="70A59624" w14:textId="0029B537" w:rsidR="00B02C51" w:rsidRPr="004E3DD8" w:rsidRDefault="004E3DD8" w:rsidP="004E3DD8">
      <w:pPr>
        <w:tabs>
          <w:tab w:val="left" w:pos="3000"/>
        </w:tabs>
        <w:spacing w:after="120" w:line="276" w:lineRule="auto"/>
        <w:jc w:val="center"/>
        <w:outlineLvl w:val="3"/>
        <w:rPr>
          <w:rFonts w:ascii="Abadi" w:eastAsia="Times New Roman" w:hAnsi="Abadi" w:cs="Times New Roman"/>
          <w:b/>
          <w:bCs/>
          <w:lang w:val="en-US"/>
        </w:rPr>
      </w:pPr>
      <w:r w:rsidRPr="004E3DD8">
        <w:rPr>
          <w:rFonts w:ascii="Abadi" w:eastAsia="Times New Roman" w:hAnsi="Abadi" w:cs="Times New Roman"/>
          <w:b/>
          <w:bCs/>
          <w:lang w:val="en-US"/>
        </w:rPr>
        <w:t xml:space="preserve">Is fostóir </w:t>
      </w:r>
      <w:r>
        <w:rPr>
          <w:rFonts w:ascii="Abadi" w:eastAsia="Times New Roman" w:hAnsi="Abadi" w:cs="Times New Roman"/>
          <w:b/>
          <w:bCs/>
          <w:lang w:val="en-US"/>
        </w:rPr>
        <w:t xml:space="preserve">comhdheiseanna é </w:t>
      </w:r>
      <w:r w:rsidR="002E013D">
        <w:rPr>
          <w:rFonts w:ascii="Abadi" w:eastAsia="Times New Roman" w:hAnsi="Abadi" w:cs="Times New Roman"/>
          <w:b/>
          <w:bCs/>
          <w:lang w:val="en-US"/>
        </w:rPr>
        <w:t>Comhpháirt</w:t>
      </w:r>
      <w:r w:rsidR="002E013D" w:rsidRPr="004E3DD8">
        <w:rPr>
          <w:rFonts w:ascii="Abadi" w:eastAsia="Times New Roman" w:hAnsi="Abadi" w:cs="Times New Roman"/>
          <w:b/>
          <w:bCs/>
          <w:lang w:val="en-US"/>
        </w:rPr>
        <w:t>íocht</w:t>
      </w:r>
      <w:r w:rsidRPr="004E3DD8">
        <w:rPr>
          <w:rFonts w:ascii="Abadi" w:eastAsia="Times New Roman" w:hAnsi="Abadi" w:cs="Times New Roman"/>
          <w:b/>
          <w:bCs/>
          <w:lang w:val="en-US"/>
        </w:rPr>
        <w:t xml:space="preserve"> Chathair na Gaillimhe/LAES, cuireann muid fáilte roimh gach réimse den phobal</w:t>
      </w:r>
    </w:p>
    <w:sectPr w:rsidR="00B02C51" w:rsidRPr="004E3DD8" w:rsidSect="00B2022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9D50" w14:textId="77777777" w:rsidR="004B437E" w:rsidRDefault="004B437E" w:rsidP="004B437E">
      <w:pPr>
        <w:spacing w:after="0" w:line="240" w:lineRule="auto"/>
      </w:pPr>
      <w:r>
        <w:separator/>
      </w:r>
    </w:p>
  </w:endnote>
  <w:endnote w:type="continuationSeparator" w:id="0">
    <w:p w14:paraId="6F4EC2D5" w14:textId="77777777" w:rsidR="004B437E" w:rsidRDefault="004B437E" w:rsidP="004B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26B7" w14:textId="77777777" w:rsidR="004B437E" w:rsidRDefault="004B437E" w:rsidP="004B437E">
      <w:pPr>
        <w:spacing w:after="0" w:line="240" w:lineRule="auto"/>
      </w:pPr>
      <w:r>
        <w:separator/>
      </w:r>
    </w:p>
  </w:footnote>
  <w:footnote w:type="continuationSeparator" w:id="0">
    <w:p w14:paraId="189EDE1F" w14:textId="77777777" w:rsidR="004B437E" w:rsidRDefault="004B437E" w:rsidP="004B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7AB" w14:textId="654EEFFB" w:rsidR="004B437E" w:rsidRDefault="00721AF3">
    <w:pPr>
      <w:pStyle w:val="Header"/>
    </w:pPr>
    <w:r>
      <w:rPr>
        <w:lang w:eastAsia="en-GB"/>
      </w:rPr>
    </w:r>
    <w:r>
      <w:rPr>
        <w:lang w:eastAsia="en-GB"/>
      </w:rPr>
      <w:instrText xml:space="preserve"/>
    </w:r>
    <w:r>
      <w:rPr>
        <w:lang w:eastAsia="en-GB"/>
      </w:rPr>
    </w:r>
    <w:r w:rsidR="00CE4A1D">
      <w:rPr>
        <w:lang w:eastAsia="en-GB"/>
      </w:rPr>
    </w:r>
    <w:r w:rsidR="00CE4A1D">
      <w:rPr>
        <w:lang w:eastAsia="en-GB"/>
      </w:rPr>
      <w:instrText xml:space="preserve"/>
    </w:r>
    <w:r w:rsidR="00CE4A1D">
      <w:rPr>
        <w:lang w:eastAsia="en-GB"/>
      </w:rPr>
    </w:r>
    <w:r w:rsidR="00A443DE">
      <w:rPr>
        <w:lang w:eastAsia="en-GB"/>
      </w:rPr>
    </w:r>
    <w:r w:rsidR="00A443DE">
      <w:rPr>
        <w:lang w:eastAsia="en-GB"/>
      </w:rPr>
      <w:instrText xml:space="preserve"/>
    </w:r>
    <w:r w:rsidR="00A443DE">
      <w:rPr>
        <w:lang w:eastAsia="en-GB"/>
      </w:rPr>
      <w:instrText/>
    </w:r>
    <w:r w:rsidR="00A443DE">
      <w:rPr>
        <w:lang w:eastAsia="en-GB"/>
      </w:rPr>
      <w:instrText xml:space="preserve"/>
    </w:r>
    <w:r w:rsidR="00A443DE">
      <w:rPr>
        <w:lang w:eastAsia="en-GB"/>
      </w:rPr>
    </w:r>
    <w:r w:rsidR="00A443DE">
      <w:rPr>
        <w:lang w:eastAsia="en-GB"/>
      </w:rPr>
      <w:pict w14:anchorId="21706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52pt;height:54pt">
          <v:imagedata r:id="rId1" r:href="rId2"/>
        </v:shape>
      </w:pict>
    </w:r>
    <w:r w:rsidR="00A443DE">
      <w:rPr>
        <w:lang w:eastAsia="en-GB"/>
      </w:rPr>
    </w:r>
    <w:r w:rsidR="00CE4A1D">
      <w:rPr>
        <w:lang w:eastAsia="en-GB"/>
      </w:rPr>
    </w:r>
    <w:r>
      <w:rPr>
        <w:lang w:eastAsia="en-GB"/>
      </w:rPr>
    </w:r>
    <w:r w:rsidR="008064C9">
      <w:rPr>
        <w:lang w:eastAsia="en-GB"/>
      </w:rPr>
      <w:t xml:space="preserve">        </w:t>
    </w:r>
    <w:r w:rsidR="008064C9">
      <w:object w:dxaOrig="3120" w:dyaOrig="960" w14:anchorId="2F0170BE">
        <v:shape id="_x0000_i1026" type="#_x0000_t75" style="width:156pt;height:48pt" filled="t" fillcolor="#0cf">
          <v:imagedata r:id="rId3" o:title=""/>
        </v:shape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C95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BE372D"/>
    <w:multiLevelType w:val="hybridMultilevel"/>
    <w:tmpl w:val="DAA44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CFA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455054918">
    <w:abstractNumId w:val="2"/>
  </w:num>
  <w:num w:numId="2" w16cid:durableId="959844325">
    <w:abstractNumId w:val="0"/>
  </w:num>
  <w:num w:numId="3" w16cid:durableId="164372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361"/>
    <w:rsid w:val="00004B2A"/>
    <w:rsid w:val="000561A6"/>
    <w:rsid w:val="001B1A48"/>
    <w:rsid w:val="001F5A98"/>
    <w:rsid w:val="002B7887"/>
    <w:rsid w:val="002E013D"/>
    <w:rsid w:val="003D4073"/>
    <w:rsid w:val="00405CCC"/>
    <w:rsid w:val="00460F21"/>
    <w:rsid w:val="004B437E"/>
    <w:rsid w:val="004E3DD8"/>
    <w:rsid w:val="00504AA9"/>
    <w:rsid w:val="00546D29"/>
    <w:rsid w:val="005639B6"/>
    <w:rsid w:val="00721AF3"/>
    <w:rsid w:val="00773551"/>
    <w:rsid w:val="007A4E7B"/>
    <w:rsid w:val="008064C9"/>
    <w:rsid w:val="00831A15"/>
    <w:rsid w:val="008A4DC2"/>
    <w:rsid w:val="00950D50"/>
    <w:rsid w:val="0096556C"/>
    <w:rsid w:val="00987B94"/>
    <w:rsid w:val="009F2353"/>
    <w:rsid w:val="00A13D88"/>
    <w:rsid w:val="00A443DE"/>
    <w:rsid w:val="00A74896"/>
    <w:rsid w:val="00A92B67"/>
    <w:rsid w:val="00B02C51"/>
    <w:rsid w:val="00B229E3"/>
    <w:rsid w:val="00BD1D28"/>
    <w:rsid w:val="00CE4A1D"/>
    <w:rsid w:val="00E85B3D"/>
    <w:rsid w:val="00F056DA"/>
    <w:rsid w:val="00F12361"/>
    <w:rsid w:val="00F41BD2"/>
    <w:rsid w:val="00FC1095"/>
    <w:rsid w:val="00FD2EA4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3E8BFB5"/>
  <w15:docId w15:val="{E4181C00-C400-4F61-83BF-6A78A8A8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A6"/>
  </w:style>
  <w:style w:type="paragraph" w:styleId="Heading3">
    <w:name w:val="heading 3"/>
    <w:basedOn w:val="Normal"/>
    <w:link w:val="Heading3Char"/>
    <w:semiHidden/>
    <w:unhideWhenUsed/>
    <w:qFormat/>
    <w:rsid w:val="00B02C5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66"/>
      <w:sz w:val="27"/>
      <w:szCs w:val="27"/>
      <w:lang w:val="en-US"/>
    </w:rPr>
  </w:style>
  <w:style w:type="paragraph" w:styleId="Heading4">
    <w:name w:val="heading 4"/>
    <w:basedOn w:val="Normal"/>
    <w:link w:val="Heading4Char"/>
    <w:semiHidden/>
    <w:unhideWhenUsed/>
    <w:qFormat/>
    <w:rsid w:val="00B02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02C51"/>
    <w:rPr>
      <w:rFonts w:ascii="Verdana" w:eastAsia="Times New Roman" w:hAnsi="Verdana" w:cs="Times New Roman"/>
      <w:b/>
      <w:bCs/>
      <w:color w:val="000066"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B02C51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02C51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7E"/>
  </w:style>
  <w:style w:type="paragraph" w:styleId="Footer">
    <w:name w:val="footer"/>
    <w:basedOn w:val="Normal"/>
    <w:link w:val="FooterChar"/>
    <w:uiPriority w:val="99"/>
    <w:unhideWhenUsed/>
    <w:rsid w:val="004B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803E17672C4F9316A5008F1E24AD" ma:contentTypeVersion="11" ma:contentTypeDescription="Create a new document." ma:contentTypeScope="" ma:versionID="358f95af3195b289486e803150b8864d">
  <xsd:schema xmlns:xsd="http://www.w3.org/2001/XMLSchema" xmlns:xs="http://www.w3.org/2001/XMLSchema" xmlns:p="http://schemas.microsoft.com/office/2006/metadata/properties" xmlns:ns3="58816633-b80e-4db9-8c8c-0e9a2745cd8f" xmlns:ns4="258f92f3-2575-4727-b1e8-9a3d6e2086be" targetNamespace="http://schemas.microsoft.com/office/2006/metadata/properties" ma:root="true" ma:fieldsID="8f262a40cfc8bf09d52e0f69be27a200" ns3:_="" ns4:_="">
    <xsd:import namespace="58816633-b80e-4db9-8c8c-0e9a2745cd8f"/>
    <xsd:import namespace="258f92f3-2575-4727-b1e8-9a3d6e208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6633-b80e-4db9-8c8c-0e9a2745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92f3-2575-4727-b1e8-9a3d6e20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33696-5196-494A-A727-CCA982034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6633-b80e-4db9-8c8c-0e9a2745cd8f"/>
    <ds:schemaRef ds:uri="258f92f3-2575-4727-b1e8-9a3d6e20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9C098-57D0-49BD-89D1-8BDFC452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C4EB7-3A54-4349-B79B-22C71AF2BAE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258f92f3-2575-4727-b1e8-9a3d6e2086be"/>
    <ds:schemaRef ds:uri="58816633-b80e-4db9-8c8c-0e9a2745cd8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OToole</dc:creator>
  <cp:lastModifiedBy>Stephen Minihane</cp:lastModifiedBy>
  <cp:revision>2</cp:revision>
  <dcterms:created xsi:type="dcterms:W3CDTF">2022-11-22T15:16:00Z</dcterms:created>
  <dcterms:modified xsi:type="dcterms:W3CDTF">2022-11-22T15:16:00Z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0x0101006EB9803E17672C4F9316A5008F1E24AD</vt:lpwstr>
  </property>
</Properties>
</file>